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6A10" w:rsidRPr="00D56A10" w:rsidRDefault="00D56A10" w:rsidP="00D56A10">
      <w:pPr>
        <w:shd w:val="clear" w:color="auto" w:fill="F6F6F6"/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</w:pPr>
      <w:r w:rsidRPr="00D56A10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>Объем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бюджетов, по договорам об образовании за счет средств физических и (или) юридических лиц</w:t>
      </w:r>
      <w:r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>.</w:t>
      </w:r>
    </w:p>
    <w:p w:rsidR="00D56A10" w:rsidRPr="00D56A10" w:rsidRDefault="00D56A10">
      <w:pPr>
        <w:rPr>
          <w:rFonts w:ascii="Times New Roman" w:hAnsi="Times New Roman" w:cs="Times New Roman"/>
          <w:sz w:val="28"/>
          <w:szCs w:val="28"/>
        </w:rPr>
      </w:pPr>
    </w:p>
    <w:p w:rsidR="00375345" w:rsidRPr="00D56A10" w:rsidRDefault="00F070D8">
      <w:pPr>
        <w:rPr>
          <w:rFonts w:ascii="Times New Roman" w:hAnsi="Times New Roman" w:cs="Times New Roman"/>
          <w:sz w:val="28"/>
          <w:szCs w:val="28"/>
        </w:rPr>
      </w:pPr>
      <w:r w:rsidRPr="00D56A10">
        <w:rPr>
          <w:rFonts w:ascii="Times New Roman" w:hAnsi="Times New Roman" w:cs="Times New Roman"/>
          <w:sz w:val="28"/>
          <w:szCs w:val="28"/>
        </w:rPr>
        <w:t xml:space="preserve">1.Объем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</w:t>
      </w:r>
      <w:r w:rsidR="002F17F2" w:rsidRPr="00D56A10">
        <w:rPr>
          <w:rFonts w:ascii="Times New Roman" w:hAnsi="Times New Roman" w:cs="Times New Roman"/>
          <w:sz w:val="28"/>
          <w:szCs w:val="28"/>
        </w:rPr>
        <w:t>местных бюджетов определен Основной образовательной программой дошкольного образования МАДОУ «Детский сад №401». Программа реализуется в течение всего времени пребывания воспитанников в у</w:t>
      </w:r>
      <w:r w:rsidR="00375345" w:rsidRPr="00D56A10">
        <w:rPr>
          <w:rFonts w:ascii="Times New Roman" w:hAnsi="Times New Roman" w:cs="Times New Roman"/>
          <w:sz w:val="28"/>
          <w:szCs w:val="28"/>
        </w:rPr>
        <w:t>ч</w:t>
      </w:r>
      <w:r w:rsidR="002F17F2" w:rsidRPr="00D56A10">
        <w:rPr>
          <w:rFonts w:ascii="Times New Roman" w:hAnsi="Times New Roman" w:cs="Times New Roman"/>
          <w:sz w:val="28"/>
          <w:szCs w:val="28"/>
        </w:rPr>
        <w:t>реждении: во время занятий, во время режимных момент</w:t>
      </w:r>
      <w:r w:rsidR="00A613DE" w:rsidRPr="00D56A10">
        <w:rPr>
          <w:rFonts w:ascii="Times New Roman" w:hAnsi="Times New Roman" w:cs="Times New Roman"/>
          <w:sz w:val="28"/>
          <w:szCs w:val="28"/>
        </w:rPr>
        <w:t>о</w:t>
      </w:r>
      <w:r w:rsidR="002F17F2" w:rsidRPr="00D56A10">
        <w:rPr>
          <w:rFonts w:ascii="Times New Roman" w:hAnsi="Times New Roman" w:cs="Times New Roman"/>
          <w:sz w:val="28"/>
          <w:szCs w:val="28"/>
        </w:rPr>
        <w:t>в,  в проектной и самостоятельной деятельности с учетом  возрастных особенностей воспитанников и тр</w:t>
      </w:r>
      <w:r w:rsidR="00A613DE" w:rsidRPr="00D56A10">
        <w:rPr>
          <w:rFonts w:ascii="Times New Roman" w:hAnsi="Times New Roman" w:cs="Times New Roman"/>
          <w:sz w:val="28"/>
          <w:szCs w:val="28"/>
        </w:rPr>
        <w:t>е</w:t>
      </w:r>
      <w:r w:rsidR="002F17F2" w:rsidRPr="00D56A10">
        <w:rPr>
          <w:rFonts w:ascii="Times New Roman" w:hAnsi="Times New Roman" w:cs="Times New Roman"/>
          <w:sz w:val="28"/>
          <w:szCs w:val="28"/>
        </w:rPr>
        <w:t xml:space="preserve">бований действующего </w:t>
      </w:r>
      <w:proofErr w:type="spellStart"/>
      <w:r w:rsidR="002F17F2" w:rsidRPr="00D56A10">
        <w:rPr>
          <w:rFonts w:ascii="Times New Roman" w:hAnsi="Times New Roman" w:cs="Times New Roman"/>
          <w:sz w:val="28"/>
          <w:szCs w:val="28"/>
        </w:rPr>
        <w:t>СанПиНа</w:t>
      </w:r>
      <w:proofErr w:type="spellEnd"/>
      <w:r w:rsidR="002F17F2" w:rsidRPr="00D56A10">
        <w:rPr>
          <w:rFonts w:ascii="Times New Roman" w:hAnsi="Times New Roman" w:cs="Times New Roman"/>
          <w:sz w:val="28"/>
          <w:szCs w:val="28"/>
        </w:rPr>
        <w:t xml:space="preserve"> и ФГОС </w:t>
      </w:r>
      <w:proofErr w:type="gramStart"/>
      <w:r w:rsidR="002F17F2" w:rsidRPr="00D56A10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="00375345" w:rsidRPr="00D56A10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Style w:val="a3"/>
        <w:tblW w:w="0" w:type="auto"/>
        <w:tblLook w:val="04A0"/>
      </w:tblPr>
      <w:tblGrid>
        <w:gridCol w:w="1384"/>
        <w:gridCol w:w="2693"/>
        <w:gridCol w:w="2260"/>
        <w:gridCol w:w="2113"/>
        <w:gridCol w:w="2113"/>
      </w:tblGrid>
      <w:tr w:rsidR="00375345" w:rsidRPr="00375345" w:rsidTr="00A613DE">
        <w:tc>
          <w:tcPr>
            <w:tcW w:w="1384" w:type="dxa"/>
          </w:tcPr>
          <w:p w:rsidR="00375345" w:rsidRPr="00375345" w:rsidRDefault="003753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5345">
              <w:rPr>
                <w:rFonts w:ascii="Times New Roman" w:hAnsi="Times New Roman" w:cs="Times New Roman"/>
                <w:sz w:val="28"/>
                <w:szCs w:val="28"/>
              </w:rPr>
              <w:t>год</w:t>
            </w:r>
          </w:p>
        </w:tc>
        <w:tc>
          <w:tcPr>
            <w:tcW w:w="2693" w:type="dxa"/>
          </w:tcPr>
          <w:p w:rsidR="00375345" w:rsidRPr="00375345" w:rsidRDefault="003753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Pr="00375345">
              <w:rPr>
                <w:rFonts w:ascii="Times New Roman" w:hAnsi="Times New Roman" w:cs="Times New Roman"/>
                <w:sz w:val="28"/>
                <w:szCs w:val="28"/>
              </w:rPr>
              <w:t>а счет бюджетных ассигнований федерального бюджета Федерации (</w:t>
            </w:r>
            <w:r w:rsidRPr="00A613DE">
              <w:rPr>
                <w:rFonts w:ascii="Times New Roman" w:hAnsi="Times New Roman" w:cs="Times New Roman"/>
                <w:i/>
                <w:sz w:val="28"/>
                <w:szCs w:val="28"/>
              </w:rPr>
              <w:t>тыс</w:t>
            </w:r>
            <w:proofErr w:type="gramStart"/>
            <w:r w:rsidRPr="00A613DE">
              <w:rPr>
                <w:rFonts w:ascii="Times New Roman" w:hAnsi="Times New Roman" w:cs="Times New Roman"/>
                <w:i/>
                <w:sz w:val="28"/>
                <w:szCs w:val="28"/>
              </w:rPr>
              <w:t>.р</w:t>
            </w:r>
            <w:proofErr w:type="gramEnd"/>
            <w:r w:rsidRPr="00A613DE">
              <w:rPr>
                <w:rFonts w:ascii="Times New Roman" w:hAnsi="Times New Roman" w:cs="Times New Roman"/>
                <w:i/>
                <w:sz w:val="28"/>
                <w:szCs w:val="28"/>
              </w:rPr>
              <w:t>уб.)</w:t>
            </w:r>
          </w:p>
        </w:tc>
        <w:tc>
          <w:tcPr>
            <w:tcW w:w="2260" w:type="dxa"/>
          </w:tcPr>
          <w:p w:rsidR="00375345" w:rsidRDefault="00A613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 счет бюджетов субъектов Российской Федерации</w:t>
            </w:r>
          </w:p>
          <w:p w:rsidR="00A613DE" w:rsidRPr="00375345" w:rsidRDefault="00A613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Pr="00A613DE">
              <w:rPr>
                <w:rFonts w:ascii="Times New Roman" w:hAnsi="Times New Roman" w:cs="Times New Roman"/>
                <w:i/>
                <w:sz w:val="28"/>
                <w:szCs w:val="28"/>
              </w:rPr>
              <w:t>тыс</w:t>
            </w:r>
            <w:proofErr w:type="gramStart"/>
            <w:r w:rsidRPr="00A613DE">
              <w:rPr>
                <w:rFonts w:ascii="Times New Roman" w:hAnsi="Times New Roman" w:cs="Times New Roman"/>
                <w:i/>
                <w:sz w:val="28"/>
                <w:szCs w:val="28"/>
              </w:rPr>
              <w:t>.р</w:t>
            </w:r>
            <w:proofErr w:type="gramEnd"/>
            <w:r w:rsidRPr="00A613DE">
              <w:rPr>
                <w:rFonts w:ascii="Times New Roman" w:hAnsi="Times New Roman" w:cs="Times New Roman"/>
                <w:i/>
                <w:sz w:val="28"/>
                <w:szCs w:val="28"/>
              </w:rPr>
              <w:t>уб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.)</w:t>
            </w:r>
          </w:p>
        </w:tc>
        <w:tc>
          <w:tcPr>
            <w:tcW w:w="2113" w:type="dxa"/>
          </w:tcPr>
          <w:p w:rsidR="00375345" w:rsidRPr="00375345" w:rsidRDefault="00A613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 счет местных бюджетов (</w:t>
            </w:r>
            <w:r w:rsidRPr="00A613DE">
              <w:rPr>
                <w:rFonts w:ascii="Times New Roman" w:hAnsi="Times New Roman" w:cs="Times New Roman"/>
                <w:i/>
                <w:sz w:val="28"/>
                <w:szCs w:val="28"/>
              </w:rPr>
              <w:t>тыс</w:t>
            </w:r>
            <w:proofErr w:type="gramStart"/>
            <w:r w:rsidRPr="00A613DE">
              <w:rPr>
                <w:rFonts w:ascii="Times New Roman" w:hAnsi="Times New Roman" w:cs="Times New Roman"/>
                <w:i/>
                <w:sz w:val="28"/>
                <w:szCs w:val="28"/>
              </w:rPr>
              <w:t>.р</w:t>
            </w:r>
            <w:proofErr w:type="gramEnd"/>
            <w:r w:rsidRPr="00A613DE">
              <w:rPr>
                <w:rFonts w:ascii="Times New Roman" w:hAnsi="Times New Roman" w:cs="Times New Roman"/>
                <w:i/>
                <w:sz w:val="28"/>
                <w:szCs w:val="28"/>
              </w:rPr>
              <w:t>уб.)</w:t>
            </w:r>
          </w:p>
        </w:tc>
        <w:tc>
          <w:tcPr>
            <w:tcW w:w="2113" w:type="dxa"/>
          </w:tcPr>
          <w:p w:rsidR="00375345" w:rsidRPr="00375345" w:rsidRDefault="00A613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 договорам об образовании за счет средств физических и (или) юридических лиц </w:t>
            </w:r>
            <w:r w:rsidRPr="00A613DE">
              <w:rPr>
                <w:rFonts w:ascii="Times New Roman" w:hAnsi="Times New Roman" w:cs="Times New Roman"/>
                <w:i/>
                <w:sz w:val="28"/>
                <w:szCs w:val="28"/>
              </w:rPr>
              <w:t>(тыс</w:t>
            </w:r>
            <w:proofErr w:type="gramStart"/>
            <w:r w:rsidRPr="00A613DE">
              <w:rPr>
                <w:rFonts w:ascii="Times New Roman" w:hAnsi="Times New Roman" w:cs="Times New Roman"/>
                <w:i/>
                <w:sz w:val="28"/>
                <w:szCs w:val="28"/>
              </w:rPr>
              <w:t>.р</w:t>
            </w:r>
            <w:proofErr w:type="gramEnd"/>
            <w:r w:rsidRPr="00A613DE">
              <w:rPr>
                <w:rFonts w:ascii="Times New Roman" w:hAnsi="Times New Roman" w:cs="Times New Roman"/>
                <w:i/>
                <w:sz w:val="28"/>
                <w:szCs w:val="28"/>
              </w:rPr>
              <w:t>уб.)</w:t>
            </w:r>
          </w:p>
        </w:tc>
      </w:tr>
      <w:tr w:rsidR="00375345" w:rsidRPr="00441B47" w:rsidTr="00A613DE">
        <w:tc>
          <w:tcPr>
            <w:tcW w:w="1384" w:type="dxa"/>
          </w:tcPr>
          <w:p w:rsidR="00375345" w:rsidRPr="00441B47" w:rsidRDefault="00B142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B47">
              <w:rPr>
                <w:rFonts w:ascii="Times New Roman" w:hAnsi="Times New Roman" w:cs="Times New Roman"/>
                <w:sz w:val="28"/>
                <w:szCs w:val="28"/>
              </w:rPr>
              <w:t>2019</w:t>
            </w:r>
            <w:r w:rsidR="00AE0E66">
              <w:rPr>
                <w:rFonts w:ascii="Times New Roman" w:hAnsi="Times New Roman" w:cs="Times New Roman"/>
                <w:sz w:val="28"/>
                <w:szCs w:val="28"/>
              </w:rPr>
              <w:t xml:space="preserve"> год</w:t>
            </w:r>
          </w:p>
        </w:tc>
        <w:tc>
          <w:tcPr>
            <w:tcW w:w="2693" w:type="dxa"/>
          </w:tcPr>
          <w:p w:rsidR="00375345" w:rsidRPr="00441B47" w:rsidRDefault="00310675" w:rsidP="00310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1B47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2260" w:type="dxa"/>
          </w:tcPr>
          <w:p w:rsidR="00375345" w:rsidRPr="00AE0E66" w:rsidRDefault="00441B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E0E66">
              <w:rPr>
                <w:rFonts w:ascii="Times New Roman" w:hAnsi="Times New Roman" w:cs="Times New Roman"/>
                <w:b/>
                <w:sz w:val="28"/>
                <w:szCs w:val="28"/>
              </w:rPr>
              <w:t>9 573</w:t>
            </w:r>
          </w:p>
        </w:tc>
        <w:tc>
          <w:tcPr>
            <w:tcW w:w="2113" w:type="dxa"/>
          </w:tcPr>
          <w:p w:rsidR="00375345" w:rsidRPr="00AE0E66" w:rsidRDefault="00441B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E0E66">
              <w:rPr>
                <w:rFonts w:ascii="Times New Roman" w:hAnsi="Times New Roman" w:cs="Times New Roman"/>
                <w:b/>
                <w:sz w:val="28"/>
                <w:szCs w:val="28"/>
              </w:rPr>
              <w:t>18 573</w:t>
            </w:r>
          </w:p>
        </w:tc>
        <w:tc>
          <w:tcPr>
            <w:tcW w:w="2113" w:type="dxa"/>
          </w:tcPr>
          <w:p w:rsidR="00375345" w:rsidRPr="00441B47" w:rsidRDefault="00310675" w:rsidP="00310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1B47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</w:tr>
      <w:tr w:rsidR="00375345" w:rsidRPr="00441B47" w:rsidTr="00A613DE">
        <w:tc>
          <w:tcPr>
            <w:tcW w:w="1384" w:type="dxa"/>
          </w:tcPr>
          <w:p w:rsidR="00375345" w:rsidRPr="00441B47" w:rsidRDefault="00B142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B47"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  <w:r w:rsidR="00AE0E66">
              <w:rPr>
                <w:rFonts w:ascii="Times New Roman" w:hAnsi="Times New Roman" w:cs="Times New Roman"/>
                <w:sz w:val="28"/>
                <w:szCs w:val="28"/>
              </w:rPr>
              <w:t xml:space="preserve"> год</w:t>
            </w:r>
          </w:p>
        </w:tc>
        <w:tc>
          <w:tcPr>
            <w:tcW w:w="2693" w:type="dxa"/>
          </w:tcPr>
          <w:p w:rsidR="00375345" w:rsidRPr="00441B47" w:rsidRDefault="00310675" w:rsidP="00310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1B47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2260" w:type="dxa"/>
          </w:tcPr>
          <w:p w:rsidR="00375345" w:rsidRPr="00AE0E66" w:rsidRDefault="00441B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E0E66">
              <w:rPr>
                <w:rFonts w:ascii="Times New Roman" w:hAnsi="Times New Roman" w:cs="Times New Roman"/>
                <w:b/>
                <w:sz w:val="28"/>
                <w:szCs w:val="28"/>
              </w:rPr>
              <w:t>9 749</w:t>
            </w:r>
          </w:p>
        </w:tc>
        <w:tc>
          <w:tcPr>
            <w:tcW w:w="2113" w:type="dxa"/>
          </w:tcPr>
          <w:p w:rsidR="00375345" w:rsidRPr="00AE0E66" w:rsidRDefault="00441B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E0E66">
              <w:rPr>
                <w:rFonts w:ascii="Times New Roman" w:hAnsi="Times New Roman" w:cs="Times New Roman"/>
                <w:b/>
                <w:sz w:val="28"/>
                <w:szCs w:val="28"/>
              </w:rPr>
              <w:t>19 035</w:t>
            </w:r>
          </w:p>
        </w:tc>
        <w:tc>
          <w:tcPr>
            <w:tcW w:w="2113" w:type="dxa"/>
          </w:tcPr>
          <w:p w:rsidR="00375345" w:rsidRPr="00441B47" w:rsidRDefault="00310675" w:rsidP="00310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1B47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</w:tr>
      <w:tr w:rsidR="00375345" w:rsidRPr="00441B47" w:rsidTr="00A613DE">
        <w:tc>
          <w:tcPr>
            <w:tcW w:w="1384" w:type="dxa"/>
          </w:tcPr>
          <w:p w:rsidR="00375345" w:rsidRPr="00441B47" w:rsidRDefault="00B142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1B47">
              <w:rPr>
                <w:rFonts w:ascii="Times New Roman" w:hAnsi="Times New Roman" w:cs="Times New Roman"/>
                <w:sz w:val="28"/>
                <w:szCs w:val="28"/>
              </w:rPr>
              <w:t>2021</w:t>
            </w:r>
            <w:r w:rsidR="00AE0E66">
              <w:rPr>
                <w:rFonts w:ascii="Times New Roman" w:hAnsi="Times New Roman" w:cs="Times New Roman"/>
                <w:sz w:val="28"/>
                <w:szCs w:val="28"/>
              </w:rPr>
              <w:t xml:space="preserve"> год</w:t>
            </w:r>
          </w:p>
        </w:tc>
        <w:tc>
          <w:tcPr>
            <w:tcW w:w="2693" w:type="dxa"/>
          </w:tcPr>
          <w:p w:rsidR="00375345" w:rsidRPr="00441B47" w:rsidRDefault="00310675" w:rsidP="00310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1B47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2260" w:type="dxa"/>
          </w:tcPr>
          <w:p w:rsidR="00375345" w:rsidRPr="00AE0E66" w:rsidRDefault="00441B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E0E66">
              <w:rPr>
                <w:rFonts w:ascii="Times New Roman" w:hAnsi="Times New Roman" w:cs="Times New Roman"/>
                <w:b/>
                <w:sz w:val="28"/>
                <w:szCs w:val="28"/>
              </w:rPr>
              <w:t>10 001</w:t>
            </w:r>
          </w:p>
        </w:tc>
        <w:tc>
          <w:tcPr>
            <w:tcW w:w="2113" w:type="dxa"/>
          </w:tcPr>
          <w:p w:rsidR="00375345" w:rsidRPr="00AE0E66" w:rsidRDefault="00441B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E0E66">
              <w:rPr>
                <w:rFonts w:ascii="Times New Roman" w:hAnsi="Times New Roman" w:cs="Times New Roman"/>
                <w:b/>
                <w:sz w:val="28"/>
                <w:szCs w:val="28"/>
              </w:rPr>
              <w:t>20 173</w:t>
            </w:r>
          </w:p>
        </w:tc>
        <w:tc>
          <w:tcPr>
            <w:tcW w:w="2113" w:type="dxa"/>
          </w:tcPr>
          <w:p w:rsidR="00375345" w:rsidRPr="00441B47" w:rsidRDefault="00310675" w:rsidP="003106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1B47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</w:tr>
    </w:tbl>
    <w:p w:rsidR="00B20DA8" w:rsidRPr="00441B47" w:rsidRDefault="00B20DA8">
      <w:pPr>
        <w:rPr>
          <w:rFonts w:ascii="Times New Roman" w:hAnsi="Times New Roman" w:cs="Times New Roman"/>
          <w:sz w:val="28"/>
          <w:szCs w:val="28"/>
        </w:rPr>
      </w:pPr>
    </w:p>
    <w:p w:rsidR="00F448D4" w:rsidRPr="00D56A10" w:rsidRDefault="00F448D4">
      <w:pPr>
        <w:rPr>
          <w:rFonts w:ascii="Times New Roman" w:hAnsi="Times New Roman" w:cs="Times New Roman"/>
          <w:sz w:val="28"/>
          <w:szCs w:val="28"/>
        </w:rPr>
      </w:pPr>
      <w:r w:rsidRPr="00D56A10">
        <w:rPr>
          <w:rFonts w:ascii="Times New Roman" w:hAnsi="Times New Roman" w:cs="Times New Roman"/>
          <w:sz w:val="28"/>
          <w:szCs w:val="28"/>
        </w:rPr>
        <w:t>2.Объем образовательной деятельности, финансовое обеспечение которой осуществляется по договорам об образов</w:t>
      </w:r>
      <w:r w:rsidR="00310675" w:rsidRPr="00D56A10">
        <w:rPr>
          <w:rFonts w:ascii="Times New Roman" w:hAnsi="Times New Roman" w:cs="Times New Roman"/>
          <w:sz w:val="28"/>
          <w:szCs w:val="28"/>
        </w:rPr>
        <w:t>а</w:t>
      </w:r>
      <w:r w:rsidRPr="00D56A10">
        <w:rPr>
          <w:rFonts w:ascii="Times New Roman" w:hAnsi="Times New Roman" w:cs="Times New Roman"/>
          <w:sz w:val="28"/>
          <w:szCs w:val="28"/>
        </w:rPr>
        <w:t>нии за счет средств родителей (законных представителей) определен Программами дополнительного образования, которые реализуются за рамками Основной образовательной программ</w:t>
      </w:r>
      <w:r w:rsidR="00310675" w:rsidRPr="00D56A10">
        <w:rPr>
          <w:rFonts w:ascii="Times New Roman" w:hAnsi="Times New Roman" w:cs="Times New Roman"/>
          <w:sz w:val="28"/>
          <w:szCs w:val="28"/>
        </w:rPr>
        <w:t>ы дошкольного образов</w:t>
      </w:r>
      <w:r w:rsidRPr="00D56A10">
        <w:rPr>
          <w:rFonts w:ascii="Times New Roman" w:hAnsi="Times New Roman" w:cs="Times New Roman"/>
          <w:sz w:val="28"/>
          <w:szCs w:val="28"/>
        </w:rPr>
        <w:t xml:space="preserve">ания. Программы дополнительного образования реализуется во второй </w:t>
      </w:r>
      <w:r w:rsidR="00B14282" w:rsidRPr="00D56A10">
        <w:rPr>
          <w:rFonts w:ascii="Times New Roman" w:hAnsi="Times New Roman" w:cs="Times New Roman"/>
          <w:sz w:val="28"/>
          <w:szCs w:val="28"/>
        </w:rPr>
        <w:t>половине дня согласно утвержденному расписанию занятий в кружке.</w:t>
      </w:r>
    </w:p>
    <w:tbl>
      <w:tblPr>
        <w:tblStyle w:val="a3"/>
        <w:tblW w:w="0" w:type="auto"/>
        <w:tblLook w:val="04A0"/>
      </w:tblPr>
      <w:tblGrid>
        <w:gridCol w:w="1384"/>
        <w:gridCol w:w="2693"/>
        <w:gridCol w:w="2260"/>
        <w:gridCol w:w="2113"/>
        <w:gridCol w:w="2113"/>
      </w:tblGrid>
      <w:tr w:rsidR="00310675" w:rsidRPr="00375345" w:rsidTr="00732D42">
        <w:tc>
          <w:tcPr>
            <w:tcW w:w="1384" w:type="dxa"/>
          </w:tcPr>
          <w:p w:rsidR="00310675" w:rsidRPr="00375345" w:rsidRDefault="00310675" w:rsidP="00732D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5345">
              <w:rPr>
                <w:rFonts w:ascii="Times New Roman" w:hAnsi="Times New Roman" w:cs="Times New Roman"/>
                <w:sz w:val="28"/>
                <w:szCs w:val="28"/>
              </w:rPr>
              <w:t>год</w:t>
            </w:r>
          </w:p>
        </w:tc>
        <w:tc>
          <w:tcPr>
            <w:tcW w:w="2693" w:type="dxa"/>
          </w:tcPr>
          <w:p w:rsidR="00310675" w:rsidRPr="00375345" w:rsidRDefault="00310675" w:rsidP="00732D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Pr="00375345">
              <w:rPr>
                <w:rFonts w:ascii="Times New Roman" w:hAnsi="Times New Roman" w:cs="Times New Roman"/>
                <w:sz w:val="28"/>
                <w:szCs w:val="28"/>
              </w:rPr>
              <w:t>а счет бюджетных ассигнований федерального бюджета Федерации (</w:t>
            </w:r>
            <w:r w:rsidRPr="00A613DE">
              <w:rPr>
                <w:rFonts w:ascii="Times New Roman" w:hAnsi="Times New Roman" w:cs="Times New Roman"/>
                <w:i/>
                <w:sz w:val="28"/>
                <w:szCs w:val="28"/>
              </w:rPr>
              <w:t>тыс</w:t>
            </w:r>
            <w:proofErr w:type="gramStart"/>
            <w:r w:rsidRPr="00A613DE">
              <w:rPr>
                <w:rFonts w:ascii="Times New Roman" w:hAnsi="Times New Roman" w:cs="Times New Roman"/>
                <w:i/>
                <w:sz w:val="28"/>
                <w:szCs w:val="28"/>
              </w:rPr>
              <w:t>.р</w:t>
            </w:r>
            <w:proofErr w:type="gramEnd"/>
            <w:r w:rsidRPr="00A613DE">
              <w:rPr>
                <w:rFonts w:ascii="Times New Roman" w:hAnsi="Times New Roman" w:cs="Times New Roman"/>
                <w:i/>
                <w:sz w:val="28"/>
                <w:szCs w:val="28"/>
              </w:rPr>
              <w:t>уб.)</w:t>
            </w:r>
          </w:p>
        </w:tc>
        <w:tc>
          <w:tcPr>
            <w:tcW w:w="2260" w:type="dxa"/>
          </w:tcPr>
          <w:p w:rsidR="00310675" w:rsidRDefault="00310675" w:rsidP="00732D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 счет бюджетов субъектов Российской Федерации</w:t>
            </w:r>
          </w:p>
          <w:p w:rsidR="00310675" w:rsidRPr="00375345" w:rsidRDefault="00310675" w:rsidP="00732D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Pr="00A613DE">
              <w:rPr>
                <w:rFonts w:ascii="Times New Roman" w:hAnsi="Times New Roman" w:cs="Times New Roman"/>
                <w:i/>
                <w:sz w:val="28"/>
                <w:szCs w:val="28"/>
              </w:rPr>
              <w:t>тыс</w:t>
            </w:r>
            <w:proofErr w:type="gramStart"/>
            <w:r w:rsidRPr="00A613DE">
              <w:rPr>
                <w:rFonts w:ascii="Times New Roman" w:hAnsi="Times New Roman" w:cs="Times New Roman"/>
                <w:i/>
                <w:sz w:val="28"/>
                <w:szCs w:val="28"/>
              </w:rPr>
              <w:t>.р</w:t>
            </w:r>
            <w:proofErr w:type="gramEnd"/>
            <w:r w:rsidRPr="00A613DE">
              <w:rPr>
                <w:rFonts w:ascii="Times New Roman" w:hAnsi="Times New Roman" w:cs="Times New Roman"/>
                <w:i/>
                <w:sz w:val="28"/>
                <w:szCs w:val="28"/>
              </w:rPr>
              <w:t>уб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.)</w:t>
            </w:r>
          </w:p>
        </w:tc>
        <w:tc>
          <w:tcPr>
            <w:tcW w:w="2113" w:type="dxa"/>
          </w:tcPr>
          <w:p w:rsidR="00310675" w:rsidRPr="00375345" w:rsidRDefault="00310675" w:rsidP="00732D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 счет местных бюджетов (</w:t>
            </w:r>
            <w:r w:rsidRPr="00A613DE">
              <w:rPr>
                <w:rFonts w:ascii="Times New Roman" w:hAnsi="Times New Roman" w:cs="Times New Roman"/>
                <w:i/>
                <w:sz w:val="28"/>
                <w:szCs w:val="28"/>
              </w:rPr>
              <w:t>тыс</w:t>
            </w:r>
            <w:proofErr w:type="gramStart"/>
            <w:r w:rsidRPr="00A613DE">
              <w:rPr>
                <w:rFonts w:ascii="Times New Roman" w:hAnsi="Times New Roman" w:cs="Times New Roman"/>
                <w:i/>
                <w:sz w:val="28"/>
                <w:szCs w:val="28"/>
              </w:rPr>
              <w:t>.р</w:t>
            </w:r>
            <w:proofErr w:type="gramEnd"/>
            <w:r w:rsidRPr="00A613DE">
              <w:rPr>
                <w:rFonts w:ascii="Times New Roman" w:hAnsi="Times New Roman" w:cs="Times New Roman"/>
                <w:i/>
                <w:sz w:val="28"/>
                <w:szCs w:val="28"/>
              </w:rPr>
              <w:t>уб.)</w:t>
            </w:r>
          </w:p>
        </w:tc>
        <w:tc>
          <w:tcPr>
            <w:tcW w:w="2113" w:type="dxa"/>
          </w:tcPr>
          <w:p w:rsidR="00310675" w:rsidRPr="00375345" w:rsidRDefault="00310675" w:rsidP="00732D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 договорам об образовании за счет средств физических и (или) юридических лиц </w:t>
            </w:r>
            <w:r w:rsidRPr="00A613DE">
              <w:rPr>
                <w:rFonts w:ascii="Times New Roman" w:hAnsi="Times New Roman" w:cs="Times New Roman"/>
                <w:i/>
                <w:sz w:val="28"/>
                <w:szCs w:val="28"/>
              </w:rPr>
              <w:t>(тыс</w:t>
            </w:r>
            <w:proofErr w:type="gramStart"/>
            <w:r w:rsidRPr="00A613DE">
              <w:rPr>
                <w:rFonts w:ascii="Times New Roman" w:hAnsi="Times New Roman" w:cs="Times New Roman"/>
                <w:i/>
                <w:sz w:val="28"/>
                <w:szCs w:val="28"/>
              </w:rPr>
              <w:t>.р</w:t>
            </w:r>
            <w:proofErr w:type="gramEnd"/>
            <w:r w:rsidRPr="00A613DE">
              <w:rPr>
                <w:rFonts w:ascii="Times New Roman" w:hAnsi="Times New Roman" w:cs="Times New Roman"/>
                <w:i/>
                <w:sz w:val="28"/>
                <w:szCs w:val="28"/>
              </w:rPr>
              <w:t>уб.)</w:t>
            </w:r>
          </w:p>
        </w:tc>
      </w:tr>
      <w:tr w:rsidR="00310675" w:rsidRPr="00310675" w:rsidTr="00732D42">
        <w:tc>
          <w:tcPr>
            <w:tcW w:w="1384" w:type="dxa"/>
          </w:tcPr>
          <w:p w:rsidR="00310675" w:rsidRPr="00375345" w:rsidRDefault="00310675" w:rsidP="00732D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2019</w:t>
            </w:r>
            <w:r w:rsidR="00AE0E66">
              <w:rPr>
                <w:rFonts w:ascii="Times New Roman" w:hAnsi="Times New Roman" w:cs="Times New Roman"/>
                <w:sz w:val="28"/>
                <w:szCs w:val="28"/>
              </w:rPr>
              <w:t xml:space="preserve"> год</w:t>
            </w:r>
          </w:p>
        </w:tc>
        <w:tc>
          <w:tcPr>
            <w:tcW w:w="2693" w:type="dxa"/>
          </w:tcPr>
          <w:p w:rsidR="00310675" w:rsidRPr="00310675" w:rsidRDefault="00310675" w:rsidP="00732D4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10675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2260" w:type="dxa"/>
          </w:tcPr>
          <w:p w:rsidR="00310675" w:rsidRPr="00310675" w:rsidRDefault="00310675" w:rsidP="00732D4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10675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2113" w:type="dxa"/>
          </w:tcPr>
          <w:p w:rsidR="00310675" w:rsidRPr="00310675" w:rsidRDefault="00310675" w:rsidP="00732D4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10675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2113" w:type="dxa"/>
          </w:tcPr>
          <w:p w:rsidR="00310675" w:rsidRPr="00305DAD" w:rsidRDefault="00305DAD" w:rsidP="00305DA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05DAD">
              <w:rPr>
                <w:rFonts w:ascii="Times New Roman" w:hAnsi="Times New Roman" w:cs="Times New Roman"/>
                <w:b/>
                <w:sz w:val="28"/>
                <w:szCs w:val="28"/>
              </w:rPr>
              <w:t>548</w:t>
            </w:r>
          </w:p>
        </w:tc>
      </w:tr>
      <w:tr w:rsidR="00310675" w:rsidRPr="00310675" w:rsidTr="00732D42">
        <w:tc>
          <w:tcPr>
            <w:tcW w:w="1384" w:type="dxa"/>
          </w:tcPr>
          <w:p w:rsidR="00310675" w:rsidRPr="00B14282" w:rsidRDefault="00310675" w:rsidP="00732D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4282"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  <w:r w:rsidR="00AE0E66">
              <w:rPr>
                <w:rFonts w:ascii="Times New Roman" w:hAnsi="Times New Roman" w:cs="Times New Roman"/>
                <w:sz w:val="28"/>
                <w:szCs w:val="28"/>
              </w:rPr>
              <w:t xml:space="preserve"> год</w:t>
            </w:r>
          </w:p>
        </w:tc>
        <w:tc>
          <w:tcPr>
            <w:tcW w:w="2693" w:type="dxa"/>
          </w:tcPr>
          <w:p w:rsidR="00310675" w:rsidRPr="00310675" w:rsidRDefault="00310675" w:rsidP="00732D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0675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2260" w:type="dxa"/>
          </w:tcPr>
          <w:p w:rsidR="00310675" w:rsidRPr="00310675" w:rsidRDefault="00310675" w:rsidP="00732D4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0675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2113" w:type="dxa"/>
          </w:tcPr>
          <w:p w:rsidR="00310675" w:rsidRPr="00310675" w:rsidRDefault="00310675" w:rsidP="00732D4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0675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2113" w:type="dxa"/>
          </w:tcPr>
          <w:p w:rsidR="00310675" w:rsidRPr="00305DAD" w:rsidRDefault="00305DAD" w:rsidP="00305DA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</w:t>
            </w:r>
            <w:r w:rsidRPr="00305DAD">
              <w:rPr>
                <w:rFonts w:ascii="Times New Roman" w:hAnsi="Times New Roman" w:cs="Times New Roman"/>
                <w:b/>
                <w:sz w:val="28"/>
                <w:szCs w:val="28"/>
              </w:rPr>
              <w:t>285</w:t>
            </w:r>
          </w:p>
        </w:tc>
      </w:tr>
    </w:tbl>
    <w:p w:rsidR="00310675" w:rsidRPr="00B14282" w:rsidRDefault="00310675" w:rsidP="00D56A10">
      <w:pPr>
        <w:rPr>
          <w:rFonts w:ascii="Times New Roman" w:hAnsi="Times New Roman" w:cs="Times New Roman"/>
          <w:b/>
          <w:sz w:val="28"/>
          <w:szCs w:val="28"/>
        </w:rPr>
      </w:pPr>
    </w:p>
    <w:sectPr w:rsidR="00310675" w:rsidRPr="00B14282" w:rsidSect="00F070D8">
      <w:pgSz w:w="11906" w:h="16838"/>
      <w:pgMar w:top="568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070D8"/>
    <w:rsid w:val="000C310F"/>
    <w:rsid w:val="00107125"/>
    <w:rsid w:val="001466EA"/>
    <w:rsid w:val="0018037A"/>
    <w:rsid w:val="001906A2"/>
    <w:rsid w:val="002E3530"/>
    <w:rsid w:val="002F17F2"/>
    <w:rsid w:val="00305DAD"/>
    <w:rsid w:val="00310675"/>
    <w:rsid w:val="00375345"/>
    <w:rsid w:val="003867EE"/>
    <w:rsid w:val="003B7F7E"/>
    <w:rsid w:val="00441B47"/>
    <w:rsid w:val="005E415F"/>
    <w:rsid w:val="00720DB5"/>
    <w:rsid w:val="00791692"/>
    <w:rsid w:val="007E0897"/>
    <w:rsid w:val="007F6CCF"/>
    <w:rsid w:val="00820221"/>
    <w:rsid w:val="008E3ACF"/>
    <w:rsid w:val="00A613DE"/>
    <w:rsid w:val="00AB74E9"/>
    <w:rsid w:val="00AE0E66"/>
    <w:rsid w:val="00B14282"/>
    <w:rsid w:val="00B20DA8"/>
    <w:rsid w:val="00B95167"/>
    <w:rsid w:val="00C0352F"/>
    <w:rsid w:val="00C120F7"/>
    <w:rsid w:val="00C653DA"/>
    <w:rsid w:val="00CB41CD"/>
    <w:rsid w:val="00CF50FA"/>
    <w:rsid w:val="00D56A10"/>
    <w:rsid w:val="00ED4E14"/>
    <w:rsid w:val="00F070D8"/>
    <w:rsid w:val="00F11DFA"/>
    <w:rsid w:val="00F448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0DA8"/>
  </w:style>
  <w:style w:type="paragraph" w:styleId="1">
    <w:name w:val="heading 1"/>
    <w:basedOn w:val="a"/>
    <w:link w:val="10"/>
    <w:uiPriority w:val="9"/>
    <w:qFormat/>
    <w:rsid w:val="00D56A1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7534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D56A1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067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287</Words>
  <Characters>1638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Тамара</dc:creator>
  <cp:keywords/>
  <dc:description/>
  <cp:lastModifiedBy>Тамара</cp:lastModifiedBy>
  <cp:revision>5</cp:revision>
  <dcterms:created xsi:type="dcterms:W3CDTF">2021-03-17T14:48:00Z</dcterms:created>
  <dcterms:modified xsi:type="dcterms:W3CDTF">2021-03-18T08:51:00Z</dcterms:modified>
</cp:coreProperties>
</file>